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5"/>
        <w:gridCol w:w="5727"/>
      </w:tblGrid>
      <w:tr w:rsidR="00356ADA" w14:paraId="30646A57" w14:textId="77777777" w:rsidTr="00371D13">
        <w:tc>
          <w:tcPr>
            <w:tcW w:w="1705" w:type="dxa"/>
            <w:vAlign w:val="center"/>
          </w:tcPr>
          <w:p w14:paraId="6A2994F9" w14:textId="77777777" w:rsidR="00356ADA" w:rsidRDefault="00356ADA" w:rsidP="006547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88698F" wp14:editId="0946635A">
                  <wp:extent cx="832104" cy="786384"/>
                  <wp:effectExtent l="0" t="0" r="6350" b="0"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sons Mediatio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7" w:type="dxa"/>
          </w:tcPr>
          <w:p w14:paraId="58450D77" w14:textId="77777777" w:rsidR="00356ADA" w:rsidRDefault="00356ADA" w:rsidP="00654763">
            <w:pPr>
              <w:rPr>
                <w:b/>
                <w:bCs/>
                <w:color w:val="767171" w:themeColor="background2" w:themeShade="80"/>
              </w:rPr>
            </w:pPr>
            <w:r w:rsidRPr="005B14A0">
              <w:rPr>
                <w:b/>
                <w:bCs/>
                <w:color w:val="767171" w:themeColor="background2" w:themeShade="80"/>
              </w:rPr>
              <w:t>Parsons Mediation, LLC</w:t>
            </w:r>
          </w:p>
          <w:p w14:paraId="6C22757B" w14:textId="77777777" w:rsidR="00356ADA" w:rsidRPr="005B14A0" w:rsidRDefault="00356ADA" w:rsidP="00654763">
            <w:pPr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5B14A0">
              <w:rPr>
                <w:i/>
                <w:iCs/>
                <w:color w:val="767171" w:themeColor="background2" w:themeShade="80"/>
                <w:sz w:val="22"/>
                <w:szCs w:val="22"/>
              </w:rPr>
              <w:t>Donna J. Parsons, Managing Partner</w:t>
            </w:r>
          </w:p>
          <w:p w14:paraId="0101D511" w14:textId="77777777" w:rsidR="00356ADA" w:rsidRPr="007D0763" w:rsidRDefault="00356ADA" w:rsidP="00654763">
            <w:pPr>
              <w:rPr>
                <w:sz w:val="22"/>
                <w:szCs w:val="22"/>
              </w:rPr>
            </w:pPr>
            <w:r w:rsidRPr="007D0763">
              <w:rPr>
                <w:sz w:val="22"/>
                <w:szCs w:val="22"/>
              </w:rPr>
              <w:t>227 Main Street, Suite 411</w:t>
            </w:r>
          </w:p>
          <w:p w14:paraId="3E579783" w14:textId="77777777" w:rsidR="00356ADA" w:rsidRPr="007D0763" w:rsidRDefault="00356ADA" w:rsidP="00654763">
            <w:pPr>
              <w:rPr>
                <w:sz w:val="22"/>
                <w:szCs w:val="22"/>
              </w:rPr>
            </w:pPr>
            <w:r w:rsidRPr="007D0763">
              <w:rPr>
                <w:sz w:val="22"/>
                <w:szCs w:val="22"/>
              </w:rPr>
              <w:t>Poughkeepsie, NY  12601</w:t>
            </w:r>
          </w:p>
          <w:p w14:paraId="415C481E" w14:textId="77777777" w:rsidR="00356ADA" w:rsidRPr="007D0763" w:rsidRDefault="00356ADA" w:rsidP="00654763">
            <w:pPr>
              <w:rPr>
                <w:sz w:val="22"/>
                <w:szCs w:val="22"/>
              </w:rPr>
            </w:pPr>
            <w:r w:rsidRPr="007D0763">
              <w:rPr>
                <w:sz w:val="22"/>
                <w:szCs w:val="22"/>
              </w:rPr>
              <w:t>845.555.5555 (phone)</w:t>
            </w:r>
          </w:p>
          <w:p w14:paraId="0C478FCD" w14:textId="77777777" w:rsidR="00356ADA" w:rsidRDefault="00356ADA" w:rsidP="00654763">
            <w:r w:rsidRPr="007D0763">
              <w:rPr>
                <w:sz w:val="22"/>
                <w:szCs w:val="22"/>
              </w:rPr>
              <w:t>845.222.1111 (fax)</w:t>
            </w:r>
          </w:p>
        </w:tc>
      </w:tr>
    </w:tbl>
    <w:p w14:paraId="17504E4B" w14:textId="2F2EAC0F" w:rsidR="00356ADA" w:rsidRPr="00356ADA" w:rsidRDefault="00356ADA" w:rsidP="00356ADA">
      <w:pPr>
        <w:pBdr>
          <w:top w:val="single" w:sz="4" w:space="1" w:color="auto"/>
          <w:bottom w:val="single" w:sz="4" w:space="1" w:color="auto"/>
        </w:pBdr>
        <w:ind w:left="0" w:firstLine="0"/>
        <w:rPr>
          <w:b/>
          <w:bCs/>
        </w:rPr>
      </w:pPr>
      <w:r w:rsidRPr="00356ADA">
        <w:rPr>
          <w:b/>
          <w:bCs/>
        </w:rPr>
        <w:t>Preamble</w:t>
      </w:r>
    </w:p>
    <w:p w14:paraId="4DE98D2B" w14:textId="3FE7AE28" w:rsidR="00356ADA" w:rsidRPr="00356ADA" w:rsidRDefault="00356ADA" w:rsidP="0014152E">
      <w:pPr>
        <w:tabs>
          <w:tab w:val="left" w:pos="1836"/>
        </w:tabs>
        <w:ind w:left="0" w:firstLine="0"/>
        <w:rPr>
          <w:color w:val="000000" w:themeColor="text1"/>
        </w:rPr>
      </w:pPr>
    </w:p>
    <w:p w14:paraId="13D9782D" w14:textId="2374C1A9" w:rsidR="00A80C2D" w:rsidRPr="00356ADA" w:rsidRDefault="00356ADA" w:rsidP="00356ADA">
      <w:pPr>
        <w:pBdr>
          <w:top w:val="single" w:sz="4" w:space="1" w:color="auto"/>
          <w:bottom w:val="single" w:sz="4" w:space="1" w:color="auto"/>
        </w:pBdr>
        <w:ind w:left="0" w:firstLine="0"/>
        <w:rPr>
          <w:b/>
          <w:bCs/>
        </w:rPr>
      </w:pPr>
      <w:r w:rsidRPr="00356ADA">
        <w:rPr>
          <w:b/>
          <w:bCs/>
        </w:rPr>
        <w:t>Agreements</w:t>
      </w:r>
    </w:p>
    <w:p w14:paraId="2E1A3377" w14:textId="77777777" w:rsidR="0014152E" w:rsidRDefault="0014152E" w:rsidP="00790014">
      <w:pPr>
        <w:spacing w:before="60" w:line="276" w:lineRule="auto"/>
        <w:ind w:left="360" w:firstLine="0"/>
        <w:contextualSpacing/>
        <w:rPr>
          <w:b/>
          <w:bCs/>
        </w:rPr>
      </w:pPr>
    </w:p>
    <w:p w14:paraId="6A034AF7" w14:textId="1210862D" w:rsidR="00356ADA" w:rsidRPr="00356ADA" w:rsidRDefault="00356ADA" w:rsidP="0014152E">
      <w:pPr>
        <w:spacing w:before="60" w:line="276" w:lineRule="auto"/>
        <w:ind w:left="0" w:firstLine="0"/>
        <w:contextualSpacing/>
      </w:pPr>
    </w:p>
    <w:p w14:paraId="1B5FC830" w14:textId="53C4103A" w:rsidR="00356ADA" w:rsidRPr="00356ADA" w:rsidRDefault="00356ADA" w:rsidP="00356ADA">
      <w:pPr>
        <w:pBdr>
          <w:top w:val="single" w:sz="4" w:space="1" w:color="auto"/>
          <w:bottom w:val="single" w:sz="4" w:space="1" w:color="auto"/>
        </w:pBdr>
        <w:ind w:left="0" w:firstLine="0"/>
        <w:rPr>
          <w:b/>
          <w:bCs/>
        </w:rPr>
      </w:pPr>
      <w:r w:rsidRPr="00356ADA">
        <w:rPr>
          <w:b/>
          <w:bCs/>
        </w:rPr>
        <w:t>Other Terms</w:t>
      </w:r>
    </w:p>
    <w:p w14:paraId="2841EB18" w14:textId="77777777" w:rsidR="0019503C" w:rsidRDefault="0019503C" w:rsidP="0019503C">
      <w:pPr>
        <w:ind w:left="0" w:firstLine="0"/>
      </w:pPr>
    </w:p>
    <w:p w14:paraId="52DB9569" w14:textId="77777777" w:rsidR="00356ADA" w:rsidRPr="00356ADA" w:rsidRDefault="00356ADA" w:rsidP="00356ADA">
      <w:pPr>
        <w:pBdr>
          <w:top w:val="single" w:sz="4" w:space="1" w:color="auto"/>
          <w:bottom w:val="single" w:sz="4" w:space="1" w:color="auto"/>
        </w:pBdr>
        <w:tabs>
          <w:tab w:val="left" w:pos="7560"/>
        </w:tabs>
        <w:ind w:left="0" w:firstLine="0"/>
        <w:rPr>
          <w:b/>
          <w:bCs/>
        </w:rPr>
      </w:pPr>
      <w:r w:rsidRPr="00356ADA">
        <w:rPr>
          <w:b/>
          <w:bCs/>
        </w:rPr>
        <w:t>Signatures</w:t>
      </w:r>
    </w:p>
    <w:p w14:paraId="4CFFAF44" w14:textId="77777777" w:rsidR="00356ADA" w:rsidRDefault="00356ADA" w:rsidP="00356ADA">
      <w:pPr>
        <w:tabs>
          <w:tab w:val="left" w:pos="7200"/>
        </w:tabs>
        <w:ind w:left="0" w:firstLine="0"/>
        <w:rPr>
          <w:u w:val="single"/>
        </w:rPr>
      </w:pPr>
    </w:p>
    <w:p w14:paraId="07F3A08B" w14:textId="77777777" w:rsidR="00356ADA" w:rsidRPr="00356ADA" w:rsidRDefault="00356ADA" w:rsidP="00356ADA">
      <w:pPr>
        <w:tabs>
          <w:tab w:val="left" w:pos="7200"/>
        </w:tabs>
        <w:ind w:left="0" w:firstLine="0"/>
      </w:pPr>
      <w:r w:rsidRPr="00356ADA">
        <w:rPr>
          <w:u w:val="single"/>
        </w:rPr>
        <w:t>X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56ADA">
        <w:rPr>
          <w:color w:val="FFFFFF" w:themeColor="background1"/>
          <w:u w:val="single"/>
        </w:rPr>
        <w:t>a</w:t>
      </w:r>
    </w:p>
    <w:p w14:paraId="2862A9FF" w14:textId="77777777" w:rsidR="00356ADA" w:rsidRPr="00356ADA" w:rsidRDefault="00356ADA" w:rsidP="00356ADA">
      <w:pPr>
        <w:tabs>
          <w:tab w:val="left" w:pos="7200"/>
        </w:tabs>
        <w:spacing w:before="0"/>
        <w:ind w:left="0" w:firstLine="0"/>
      </w:pPr>
      <w:r w:rsidRPr="00356ADA">
        <w:rPr>
          <w:vertAlign w:val="superscript"/>
        </w:rPr>
        <w:t>Party 1 Authorized Signatory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vertAlign w:val="superscript"/>
        </w:rPr>
        <w:tab/>
      </w:r>
      <w:r w:rsidRPr="00356ADA">
        <w:rPr>
          <w:vertAlign w:val="superscript"/>
        </w:rPr>
        <w:t>Date</w:t>
      </w:r>
    </w:p>
    <w:p w14:paraId="6C2069A2" w14:textId="77777777" w:rsidR="00356ADA" w:rsidRDefault="00356ADA" w:rsidP="00356ADA">
      <w:pPr>
        <w:tabs>
          <w:tab w:val="left" w:pos="7200"/>
        </w:tabs>
        <w:ind w:left="0" w:firstLine="0"/>
        <w:rPr>
          <w:u w:val="single"/>
        </w:rPr>
      </w:pPr>
    </w:p>
    <w:p w14:paraId="32816F6D" w14:textId="77777777" w:rsidR="00356ADA" w:rsidRPr="00356ADA" w:rsidRDefault="00356ADA" w:rsidP="00356ADA">
      <w:pPr>
        <w:tabs>
          <w:tab w:val="left" w:pos="7200"/>
        </w:tabs>
        <w:ind w:left="0" w:firstLine="0"/>
      </w:pPr>
      <w:r w:rsidRPr="00356ADA">
        <w:rPr>
          <w:u w:val="single"/>
        </w:rPr>
        <w:t>X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56ADA">
        <w:rPr>
          <w:color w:val="FFFFFF" w:themeColor="background1"/>
          <w:u w:val="single"/>
        </w:rPr>
        <w:t>a</w:t>
      </w:r>
    </w:p>
    <w:p w14:paraId="2A9C80F1" w14:textId="77777777" w:rsidR="00356ADA" w:rsidRPr="00356ADA" w:rsidRDefault="00356ADA" w:rsidP="00356ADA">
      <w:pPr>
        <w:tabs>
          <w:tab w:val="left" w:pos="7200"/>
        </w:tabs>
        <w:spacing w:before="0"/>
        <w:ind w:left="0" w:firstLine="0"/>
      </w:pPr>
      <w:r w:rsidRPr="00356ADA">
        <w:rPr>
          <w:vertAlign w:val="superscript"/>
        </w:rPr>
        <w:t>Party 2 Authorized Signatory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vertAlign w:val="superscript"/>
        </w:rPr>
        <w:tab/>
      </w:r>
      <w:r w:rsidRPr="00356ADA">
        <w:rPr>
          <w:vertAlign w:val="superscript"/>
        </w:rPr>
        <w:t>Date</w:t>
      </w:r>
    </w:p>
    <w:p w14:paraId="510B56F2" w14:textId="77777777" w:rsidR="00356ADA" w:rsidRDefault="00356ADA" w:rsidP="00356ADA">
      <w:pPr>
        <w:tabs>
          <w:tab w:val="left" w:pos="7200"/>
        </w:tabs>
        <w:ind w:left="0" w:firstLine="0"/>
        <w:rPr>
          <w:u w:val="single"/>
        </w:rPr>
      </w:pPr>
    </w:p>
    <w:p w14:paraId="3B136100" w14:textId="77777777" w:rsidR="00356ADA" w:rsidRPr="00356ADA" w:rsidRDefault="00356ADA" w:rsidP="00356ADA">
      <w:pPr>
        <w:tabs>
          <w:tab w:val="left" w:pos="7200"/>
        </w:tabs>
        <w:ind w:left="0" w:firstLine="0"/>
      </w:pPr>
      <w:r w:rsidRPr="00356ADA">
        <w:rPr>
          <w:u w:val="single"/>
        </w:rPr>
        <w:t>X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56ADA">
        <w:rPr>
          <w:color w:val="FFFFFF" w:themeColor="background1"/>
          <w:u w:val="single"/>
        </w:rPr>
        <w:t>a</w:t>
      </w:r>
    </w:p>
    <w:p w14:paraId="717D03BB" w14:textId="77777777" w:rsidR="00356ADA" w:rsidRPr="00356ADA" w:rsidRDefault="00356ADA" w:rsidP="00356ADA">
      <w:pPr>
        <w:tabs>
          <w:tab w:val="left" w:pos="7200"/>
        </w:tabs>
        <w:spacing w:before="0"/>
        <w:ind w:left="0" w:firstLine="0"/>
      </w:pPr>
      <w:r w:rsidRPr="00356ADA">
        <w:rPr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vertAlign w:val="superscript"/>
        </w:rPr>
        <w:tab/>
      </w:r>
      <w:r w:rsidRPr="00356ADA">
        <w:rPr>
          <w:vertAlign w:val="superscript"/>
        </w:rPr>
        <w:t>Date</w:t>
      </w:r>
    </w:p>
    <w:p w14:paraId="640508C1" w14:textId="77777777" w:rsidR="00356ADA" w:rsidRDefault="00356ADA" w:rsidP="00356ADA">
      <w:pPr>
        <w:tabs>
          <w:tab w:val="left" w:pos="7200"/>
        </w:tabs>
        <w:ind w:left="0" w:firstLine="0"/>
        <w:rPr>
          <w:u w:val="single"/>
        </w:rPr>
      </w:pPr>
    </w:p>
    <w:p w14:paraId="302DBCA4" w14:textId="77777777" w:rsidR="00356ADA" w:rsidRPr="00356ADA" w:rsidRDefault="00356ADA" w:rsidP="00356ADA">
      <w:pPr>
        <w:tabs>
          <w:tab w:val="left" w:pos="7200"/>
        </w:tabs>
        <w:ind w:left="0" w:firstLine="0"/>
      </w:pPr>
      <w:r w:rsidRPr="00356ADA">
        <w:rPr>
          <w:u w:val="single"/>
        </w:rPr>
        <w:t>X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56ADA">
        <w:rPr>
          <w:color w:val="FFFFFF" w:themeColor="background1"/>
          <w:u w:val="single"/>
        </w:rPr>
        <w:t>a</w:t>
      </w:r>
    </w:p>
    <w:p w14:paraId="65AAA1F6" w14:textId="77777777" w:rsidR="00356ADA" w:rsidRPr="00356ADA" w:rsidRDefault="00356ADA" w:rsidP="00356ADA">
      <w:pPr>
        <w:tabs>
          <w:tab w:val="left" w:pos="7200"/>
        </w:tabs>
        <w:spacing w:before="0"/>
        <w:ind w:left="0" w:firstLine="0"/>
      </w:pPr>
      <w:r w:rsidRPr="00356ADA">
        <w:rPr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vertAlign w:val="superscript"/>
        </w:rPr>
        <w:tab/>
      </w:r>
      <w:r w:rsidRPr="00356ADA">
        <w:rPr>
          <w:vertAlign w:val="superscript"/>
        </w:rPr>
        <w:t>Date</w:t>
      </w:r>
    </w:p>
    <w:p w14:paraId="5E145805" w14:textId="77777777" w:rsidR="00356ADA" w:rsidRDefault="00356ADA" w:rsidP="00356ADA">
      <w:pPr>
        <w:tabs>
          <w:tab w:val="left" w:pos="7200"/>
        </w:tabs>
        <w:ind w:left="0" w:firstLine="0"/>
      </w:pPr>
    </w:p>
    <w:p w14:paraId="4D81A91C" w14:textId="77777777" w:rsidR="00356ADA" w:rsidRPr="00356ADA" w:rsidRDefault="00356ADA" w:rsidP="00356ADA">
      <w:pPr>
        <w:ind w:left="0" w:firstLine="0"/>
      </w:pPr>
    </w:p>
    <w:p w14:paraId="0241633A" w14:textId="77777777" w:rsidR="00356ADA" w:rsidRDefault="00356ADA" w:rsidP="0036508D">
      <w:pPr>
        <w:ind w:left="0" w:firstLine="0"/>
      </w:pPr>
    </w:p>
    <w:sectPr w:rsidR="00356ADA" w:rsidSect="0036508D">
      <w:footerReference w:type="default" r:id="rId8"/>
      <w:pgSz w:w="12240" w:h="15840"/>
      <w:pgMar w:top="1152" w:right="72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504C3" w14:textId="77777777" w:rsidR="00046C05" w:rsidRDefault="00046C05" w:rsidP="00356ADA">
      <w:pPr>
        <w:spacing w:before="0"/>
      </w:pPr>
      <w:r>
        <w:separator/>
      </w:r>
    </w:p>
  </w:endnote>
  <w:endnote w:type="continuationSeparator" w:id="0">
    <w:p w14:paraId="512806FC" w14:textId="77777777" w:rsidR="00046C05" w:rsidRDefault="00046C05" w:rsidP="00356A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F5561" w14:textId="661D719A" w:rsidR="00356ADA" w:rsidRPr="00356ADA" w:rsidRDefault="00356ADA" w:rsidP="00356ADA">
    <w:pPr>
      <w:pStyle w:val="Footer"/>
      <w:pBdr>
        <w:top w:val="single" w:sz="4" w:space="1" w:color="auto"/>
      </w:pBdr>
      <w:ind w:left="360"/>
      <w:rPr>
        <w:sz w:val="18"/>
        <w:szCs w:val="18"/>
      </w:rPr>
    </w:pPr>
    <w:r w:rsidRPr="00356ADA">
      <w:rPr>
        <w:sz w:val="18"/>
        <w:szCs w:val="18"/>
      </w:rPr>
      <w:t>Parsons Mediation, LLC</w:t>
    </w:r>
    <w:r w:rsidRPr="00356ADA">
      <w:rPr>
        <w:sz w:val="18"/>
        <w:szCs w:val="18"/>
      </w:rPr>
      <w:tab/>
      <w:t>Memorandum of Understanding</w:t>
    </w:r>
    <w:r>
      <w:rPr>
        <w:sz w:val="18"/>
        <w:szCs w:val="18"/>
      </w:rPr>
      <w:t xml:space="preserve">, </w:t>
    </w:r>
    <w:r w:rsidRPr="00356ADA">
      <w:rPr>
        <w:noProof/>
        <w:sz w:val="18"/>
        <w:szCs w:val="18"/>
      </w:rPr>
      <w:t xml:space="preserve">Page </w:t>
    </w:r>
    <w:r w:rsidRPr="00356ADA">
      <w:rPr>
        <w:b/>
        <w:bCs/>
        <w:noProof/>
        <w:sz w:val="18"/>
        <w:szCs w:val="18"/>
      </w:rPr>
      <w:fldChar w:fldCharType="begin"/>
    </w:r>
    <w:r w:rsidRPr="00356ADA">
      <w:rPr>
        <w:b/>
        <w:bCs/>
        <w:noProof/>
        <w:sz w:val="18"/>
        <w:szCs w:val="18"/>
      </w:rPr>
      <w:instrText xml:space="preserve"> PAGE  \* Arabic  \* MERGEFORMAT </w:instrText>
    </w:r>
    <w:r w:rsidRPr="00356ADA">
      <w:rPr>
        <w:b/>
        <w:bCs/>
        <w:noProof/>
        <w:sz w:val="18"/>
        <w:szCs w:val="18"/>
      </w:rPr>
      <w:fldChar w:fldCharType="separate"/>
    </w:r>
    <w:r w:rsidRPr="00356ADA">
      <w:rPr>
        <w:b/>
        <w:bCs/>
        <w:noProof/>
        <w:sz w:val="18"/>
        <w:szCs w:val="18"/>
      </w:rPr>
      <w:t>1</w:t>
    </w:r>
    <w:r w:rsidRPr="00356ADA">
      <w:rPr>
        <w:b/>
        <w:bCs/>
        <w:noProof/>
        <w:sz w:val="18"/>
        <w:szCs w:val="18"/>
      </w:rPr>
      <w:fldChar w:fldCharType="end"/>
    </w:r>
    <w:r w:rsidRPr="00356ADA">
      <w:rPr>
        <w:noProof/>
        <w:sz w:val="18"/>
        <w:szCs w:val="18"/>
      </w:rPr>
      <w:t xml:space="preserve"> of </w:t>
    </w:r>
    <w:r w:rsidRPr="00356ADA">
      <w:rPr>
        <w:b/>
        <w:bCs/>
        <w:noProof/>
        <w:sz w:val="18"/>
        <w:szCs w:val="18"/>
      </w:rPr>
      <w:fldChar w:fldCharType="begin"/>
    </w:r>
    <w:r w:rsidRPr="00356ADA">
      <w:rPr>
        <w:b/>
        <w:bCs/>
        <w:noProof/>
        <w:sz w:val="18"/>
        <w:szCs w:val="18"/>
      </w:rPr>
      <w:instrText xml:space="preserve"> NUMPAGES  \* Arabic  \* MERGEFORMAT </w:instrText>
    </w:r>
    <w:r w:rsidRPr="00356ADA">
      <w:rPr>
        <w:b/>
        <w:bCs/>
        <w:noProof/>
        <w:sz w:val="18"/>
        <w:szCs w:val="18"/>
      </w:rPr>
      <w:fldChar w:fldCharType="separate"/>
    </w:r>
    <w:r w:rsidRPr="00356ADA">
      <w:rPr>
        <w:b/>
        <w:bCs/>
        <w:noProof/>
        <w:sz w:val="18"/>
        <w:szCs w:val="18"/>
      </w:rPr>
      <w:t>2</w:t>
    </w:r>
    <w:r w:rsidRPr="00356ADA">
      <w:rPr>
        <w:b/>
        <w:bCs/>
        <w:noProof/>
        <w:sz w:val="18"/>
        <w:szCs w:val="18"/>
      </w:rPr>
      <w:fldChar w:fldCharType="end"/>
    </w:r>
    <w:r w:rsidRPr="00356ADA">
      <w:rPr>
        <w:sz w:val="18"/>
        <w:szCs w:val="18"/>
      </w:rPr>
      <w:ptab w:relativeTo="margin" w:alignment="right" w:leader="none"/>
    </w:r>
    <w:r w:rsidR="006624DD">
      <w:rPr>
        <w:sz w:val="18"/>
        <w:szCs w:val="18"/>
      </w:rPr>
      <w:fldChar w:fldCharType="begin"/>
    </w:r>
    <w:r w:rsidR="006624DD">
      <w:rPr>
        <w:sz w:val="18"/>
        <w:szCs w:val="18"/>
      </w:rPr>
      <w:instrText xml:space="preserve"> DATE \@ "M/d/yyyy h:mm am/pm" </w:instrText>
    </w:r>
    <w:r w:rsidR="006624DD">
      <w:rPr>
        <w:sz w:val="18"/>
        <w:szCs w:val="18"/>
      </w:rPr>
      <w:fldChar w:fldCharType="separate"/>
    </w:r>
    <w:r w:rsidR="006624DD">
      <w:rPr>
        <w:noProof/>
        <w:sz w:val="18"/>
        <w:szCs w:val="18"/>
      </w:rPr>
      <w:t>7/6/2020 11:58 AM</w:t>
    </w:r>
    <w:r w:rsidR="006624D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A347C" w14:textId="77777777" w:rsidR="00046C05" w:rsidRDefault="00046C05" w:rsidP="00356ADA">
      <w:pPr>
        <w:spacing w:before="0"/>
      </w:pPr>
      <w:r>
        <w:separator/>
      </w:r>
    </w:p>
  </w:footnote>
  <w:footnote w:type="continuationSeparator" w:id="0">
    <w:p w14:paraId="13A96B60" w14:textId="77777777" w:rsidR="00046C05" w:rsidRDefault="00046C05" w:rsidP="00356AD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F66F8"/>
    <w:multiLevelType w:val="multilevel"/>
    <w:tmpl w:val="F192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60"/>
    <w:rsid w:val="00046C05"/>
    <w:rsid w:val="00060DA6"/>
    <w:rsid w:val="000866D6"/>
    <w:rsid w:val="0014152E"/>
    <w:rsid w:val="0019503C"/>
    <w:rsid w:val="002874A4"/>
    <w:rsid w:val="002F3FC8"/>
    <w:rsid w:val="00356ADA"/>
    <w:rsid w:val="0036508D"/>
    <w:rsid w:val="00371D13"/>
    <w:rsid w:val="00390378"/>
    <w:rsid w:val="004D3D48"/>
    <w:rsid w:val="005E4704"/>
    <w:rsid w:val="006624DD"/>
    <w:rsid w:val="00790014"/>
    <w:rsid w:val="00860EB5"/>
    <w:rsid w:val="00873C5A"/>
    <w:rsid w:val="008B1F5B"/>
    <w:rsid w:val="009458AB"/>
    <w:rsid w:val="00A80C2D"/>
    <w:rsid w:val="00B07CC5"/>
    <w:rsid w:val="00B20608"/>
    <w:rsid w:val="00B50980"/>
    <w:rsid w:val="00BB0460"/>
    <w:rsid w:val="00D10BA6"/>
    <w:rsid w:val="00D510CE"/>
    <w:rsid w:val="00E51C99"/>
    <w:rsid w:val="00E51CD2"/>
    <w:rsid w:val="00F440EF"/>
    <w:rsid w:val="00F83BC6"/>
    <w:rsid w:val="00F90963"/>
    <w:rsid w:val="00F95D04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9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F83BC6"/>
    <w:pPr>
      <w:spacing w:before="0"/>
      <w:ind w:left="0" w:firstLine="0"/>
    </w:pPr>
    <w:rPr>
      <w:rFonts w:eastAsia="Times New Roman" w:cs="Times New Roman"/>
      <w:sz w:val="24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BC6"/>
    <w:rPr>
      <w:rFonts w:eastAsia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356ADA"/>
    <w:pPr>
      <w:spacing w:before="0"/>
      <w:ind w:left="0" w:firstLine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AD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56ADA"/>
  </w:style>
  <w:style w:type="paragraph" w:styleId="Footer">
    <w:name w:val="footer"/>
    <w:basedOn w:val="Normal"/>
    <w:link w:val="FooterChar"/>
    <w:uiPriority w:val="99"/>
    <w:unhideWhenUsed/>
    <w:rsid w:val="00356AD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56ADA"/>
  </w:style>
  <w:style w:type="character" w:styleId="CommentReference">
    <w:name w:val="annotation reference"/>
    <w:basedOn w:val="DefaultParagraphFont"/>
    <w:uiPriority w:val="99"/>
    <w:semiHidden/>
    <w:unhideWhenUsed/>
    <w:rsid w:val="00D10B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BA6"/>
    <w:pPr>
      <w:spacing w:before="240"/>
      <w:ind w:left="720" w:hanging="360"/>
    </w:pPr>
    <w:rPr>
      <w:rFonts w:eastAsiaTheme="minorHAnsi" w:cstheme="minorBidi"/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BA6"/>
    <w:rPr>
      <w:rFonts w:eastAsia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A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DR-Notable-light">
  <a:themeElements>
    <a:clrScheme name="AD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AFA4"/>
      </a:accent1>
      <a:accent2>
        <a:srgbClr val="EF553E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R-Notable-light" id="{E2885B35-F499-45C9-9988-18496DCA6EAE}" vid="{EE9FC768-D51C-4189-BDAF-DA8C34D9577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Parsons Mediation Term Sheet Template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 Klesner</dc:creator>
  <cp:keywords/>
  <dc:description/>
  <cp:lastModifiedBy>Kimberlee Klesner</cp:lastModifiedBy>
  <cp:revision>4</cp:revision>
  <cp:lastPrinted>2020-07-06T13:42:00Z</cp:lastPrinted>
  <dcterms:created xsi:type="dcterms:W3CDTF">2020-07-06T15:59:00Z</dcterms:created>
  <dcterms:modified xsi:type="dcterms:W3CDTF">2020-07-06T16:28:00Z</dcterms:modified>
</cp:coreProperties>
</file>